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1" w:rsidRPr="00FC5EA8" w:rsidRDefault="00CE2721" w:rsidP="00CE2721">
      <w:pPr>
        <w:rPr>
          <w:b/>
          <w:sz w:val="24"/>
        </w:rPr>
      </w:pPr>
      <w:r w:rsidRPr="00FC5EA8">
        <w:rPr>
          <w:b/>
          <w:sz w:val="24"/>
        </w:rPr>
        <w:t>Pressemitteilung Schlossberg-Erlebnistag</w:t>
      </w:r>
    </w:p>
    <w:p w:rsidR="00CE2721" w:rsidRDefault="00CE2721" w:rsidP="00CE2721"/>
    <w:p w:rsidR="00CE2721" w:rsidRDefault="00CE2721" w:rsidP="00CE2721">
      <w:r>
        <w:t>Sonntag, 18. Juni Schlossberg-Erlebnistag</w:t>
      </w:r>
    </w:p>
    <w:p w:rsidR="00CE2721" w:rsidRDefault="00CE2721" w:rsidP="00CE2721"/>
    <w:p w:rsidR="00CE2721" w:rsidRDefault="00CE2721" w:rsidP="00CE2721">
      <w:pPr>
        <w:rPr>
          <w:szCs w:val="22"/>
        </w:rPr>
      </w:pPr>
      <w:r w:rsidRPr="004B5024">
        <w:t>seit 7 Jahren öffnen jeweils am dritten Sonntag im Juni rund 100 Schlösser und Burgen in Baden-Württemberg anlässlich des „Schloss-Erlebnistages“ ihre Tore und bieten ein besonders familienorientiertes Programm</w:t>
      </w:r>
      <w:r>
        <w:t xml:space="preserve">. </w:t>
      </w:r>
      <w:r w:rsidRPr="004B5024">
        <w:t xml:space="preserve">Ziel </w:t>
      </w:r>
      <w:r>
        <w:t>ist es</w:t>
      </w:r>
      <w:r w:rsidRPr="004B5024">
        <w:t>, die historischen Monumente mit regelmäßi</w:t>
      </w:r>
      <w:r>
        <w:t>gem Besucherbetrieb zu bewerben</w:t>
      </w:r>
      <w:r w:rsidRPr="004B5024">
        <w:t xml:space="preserve">. </w:t>
      </w:r>
      <w:r>
        <w:rPr>
          <w:szCs w:val="22"/>
        </w:rPr>
        <w:t xml:space="preserve"> </w:t>
      </w:r>
      <w:r w:rsidRPr="0062468F">
        <w:t>Auch Heidenheim lädt an diesem Tag nicht nur mit Schloss Hellenstein zahlreiche Besucher ein, sondern der gesamte Schlossberg mit seiner geballten Vielfalt an Freizeitmöglichkeiten wird an diesem Tag in den Mittelpunkt gestellt.</w:t>
      </w:r>
    </w:p>
    <w:p w:rsidR="00CE2721" w:rsidRDefault="00CE2721" w:rsidP="00CE2721">
      <w:pPr>
        <w:rPr>
          <w:szCs w:val="22"/>
        </w:rPr>
      </w:pPr>
    </w:p>
    <w:p w:rsidR="00CE2721" w:rsidRDefault="00CE2721" w:rsidP="00CE2721">
      <w:pPr>
        <w:rPr>
          <w:szCs w:val="22"/>
        </w:rPr>
      </w:pPr>
      <w:r>
        <w:rPr>
          <w:szCs w:val="22"/>
        </w:rPr>
        <w:t>Hier eine kurze Programmvorschau:</w:t>
      </w:r>
    </w:p>
    <w:p w:rsidR="00CE2721" w:rsidRPr="003D63E2" w:rsidRDefault="00CE2721" w:rsidP="00CE2721">
      <w:pPr>
        <w:pStyle w:val="Listenabsatz"/>
        <w:numPr>
          <w:ilvl w:val="0"/>
          <w:numId w:val="24"/>
        </w:numPr>
        <w:rPr>
          <w:szCs w:val="22"/>
        </w:rPr>
      </w:pPr>
      <w:r w:rsidRPr="003D63E2">
        <w:rPr>
          <w:szCs w:val="22"/>
        </w:rPr>
        <w:t>Kostenlose Schlossführungen</w:t>
      </w:r>
      <w:r>
        <w:rPr>
          <w:szCs w:val="22"/>
        </w:rPr>
        <w:t xml:space="preserve"> </w:t>
      </w:r>
      <w:r w:rsidRPr="003D63E2">
        <w:rPr>
          <w:szCs w:val="22"/>
        </w:rPr>
        <w:t xml:space="preserve">von 13.00 – 16.00 Uhr, </w:t>
      </w:r>
      <w:r>
        <w:rPr>
          <w:szCs w:val="22"/>
        </w:rPr>
        <w:t>k</w:t>
      </w:r>
      <w:r w:rsidRPr="003D63E2">
        <w:rPr>
          <w:szCs w:val="22"/>
        </w:rPr>
        <w:t>ostenloser Eintritt in die Museen von 11.00 Uhr bis 18.00 Uhr</w:t>
      </w:r>
      <w:r>
        <w:rPr>
          <w:szCs w:val="22"/>
        </w:rPr>
        <w:t xml:space="preserve"> auf Schloss Hellenstein</w:t>
      </w:r>
    </w:p>
    <w:p w:rsidR="00CE2721" w:rsidRDefault="00CE2721" w:rsidP="00CE2721">
      <w:pPr>
        <w:pStyle w:val="Listenabsatz"/>
        <w:numPr>
          <w:ilvl w:val="0"/>
          <w:numId w:val="24"/>
        </w:numPr>
        <w:rPr>
          <w:szCs w:val="22"/>
        </w:rPr>
      </w:pPr>
      <w:r>
        <w:rPr>
          <w:szCs w:val="22"/>
        </w:rPr>
        <w:t>„Blick hinter die Kulissen“ mit Führungen und Probenbesuch sowie</w:t>
      </w:r>
      <w:r w:rsidRPr="003D63E2">
        <w:rPr>
          <w:szCs w:val="22"/>
        </w:rPr>
        <w:t xml:space="preserve"> </w:t>
      </w:r>
      <w:r>
        <w:rPr>
          <w:szCs w:val="22"/>
        </w:rPr>
        <w:t>Kinderschminken</w:t>
      </w:r>
    </w:p>
    <w:p w:rsidR="00CE2721" w:rsidRDefault="00CE2721" w:rsidP="00CE2721">
      <w:pPr>
        <w:pStyle w:val="Listenabsatz"/>
        <w:numPr>
          <w:ilvl w:val="0"/>
          <w:numId w:val="24"/>
        </w:numPr>
        <w:rPr>
          <w:szCs w:val="22"/>
        </w:rPr>
      </w:pPr>
      <w:r>
        <w:rPr>
          <w:szCs w:val="22"/>
        </w:rPr>
        <w:t>stündliche kostenlose Hausführungen von 13.00 – 16.00 Uhr im Schlosshotel und Gewinnspiel</w:t>
      </w:r>
    </w:p>
    <w:p w:rsidR="0070037E" w:rsidRDefault="0070037E" w:rsidP="0070037E">
      <w:pPr>
        <w:pStyle w:val="Listenabsatz"/>
        <w:numPr>
          <w:ilvl w:val="0"/>
          <w:numId w:val="24"/>
        </w:numPr>
        <w:rPr>
          <w:szCs w:val="22"/>
        </w:rPr>
      </w:pPr>
      <w:r>
        <w:rPr>
          <w:szCs w:val="22"/>
        </w:rPr>
        <w:t>11.00 – 17.00 Uhr Rhythmische Sportgymnastik mit Showauftritten, Schützenverein Schnaitheim und der Sportverein Großkuchen im Congress Centrum</w:t>
      </w:r>
    </w:p>
    <w:p w:rsidR="00CE2721" w:rsidRDefault="00CE2721" w:rsidP="00CE2721">
      <w:pPr>
        <w:pStyle w:val="Listenabsatz"/>
        <w:numPr>
          <w:ilvl w:val="0"/>
          <w:numId w:val="24"/>
        </w:numPr>
        <w:rPr>
          <w:szCs w:val="22"/>
        </w:rPr>
      </w:pPr>
      <w:r>
        <w:rPr>
          <w:szCs w:val="22"/>
        </w:rPr>
        <w:t>Spektakuläre Flugshows der Greifvögel im Wildpark Eichert um 15.00 Uhr, kulinarisches Angebot mit Weißwurstfrühstück ab 11.00 Uhr und Gegrillter Wurst ab 12.00 Uhr</w:t>
      </w:r>
    </w:p>
    <w:p w:rsidR="00CE2721" w:rsidRDefault="00CE2721" w:rsidP="00CE2721">
      <w:pPr>
        <w:pStyle w:val="Listenabsatz"/>
        <w:numPr>
          <w:ilvl w:val="0"/>
          <w:numId w:val="24"/>
        </w:numPr>
        <w:rPr>
          <w:szCs w:val="22"/>
        </w:rPr>
      </w:pPr>
      <w:r>
        <w:rPr>
          <w:szCs w:val="22"/>
        </w:rPr>
        <w:t>Hockeyparcours, Torwand und vieles mehr ab 11.00 – 17.00 Uhr auf dem Hockeyplatz</w:t>
      </w:r>
    </w:p>
    <w:p w:rsidR="00CE2721" w:rsidRDefault="00CE2721" w:rsidP="00CE2721">
      <w:pPr>
        <w:pStyle w:val="Listenabsatz"/>
        <w:numPr>
          <w:ilvl w:val="0"/>
          <w:numId w:val="24"/>
        </w:numPr>
      </w:pPr>
      <w:r>
        <w:t>1. Baseball-Bundesliga-Spiel: Heidenheim Heideköpfe vs. Bad Homburg, Spielbeginn ab 13.00 Uhr (2. Spiel ab ca. 15</w:t>
      </w:r>
      <w:r w:rsidR="008256AD">
        <w:t>.30 Uhr) - Eintritt 5,- € - Kin</w:t>
      </w:r>
      <w:r>
        <w:t>der bis 7 Jahre kostenlos, eigene Baseball-Schlagversuche,  „Best Burger in town“ &amp; eigenes „Heideköpfe-Bier“</w:t>
      </w:r>
    </w:p>
    <w:p w:rsidR="00CE2721" w:rsidRDefault="00CE2721" w:rsidP="00CE2721">
      <w:pPr>
        <w:pStyle w:val="Listenabsatz"/>
        <w:numPr>
          <w:ilvl w:val="0"/>
          <w:numId w:val="24"/>
        </w:numPr>
        <w:rPr>
          <w:szCs w:val="22"/>
        </w:rPr>
      </w:pPr>
      <w:r w:rsidRPr="00B62B1C">
        <w:rPr>
          <w:szCs w:val="22"/>
        </w:rPr>
        <w:t>Paule–Talenttag, Funpark mi</w:t>
      </w:r>
      <w:r>
        <w:rPr>
          <w:szCs w:val="22"/>
        </w:rPr>
        <w:t>t Attraktionen für Kinder, Präsentation von Partnern des 1. FCH</w:t>
      </w:r>
    </w:p>
    <w:p w:rsidR="00CE2721" w:rsidRPr="00B62B1C" w:rsidRDefault="00CE2721" w:rsidP="00CE2721">
      <w:pPr>
        <w:pStyle w:val="Listenabsatz"/>
        <w:numPr>
          <w:ilvl w:val="0"/>
          <w:numId w:val="24"/>
        </w:numPr>
        <w:rPr>
          <w:szCs w:val="22"/>
        </w:rPr>
      </w:pPr>
      <w:r w:rsidRPr="00B62B1C">
        <w:rPr>
          <w:szCs w:val="22"/>
        </w:rPr>
        <w:t xml:space="preserve">Stadionführungen </w:t>
      </w:r>
      <w:r w:rsidR="00381F98">
        <w:rPr>
          <w:szCs w:val="22"/>
        </w:rPr>
        <w:t xml:space="preserve">in der </w:t>
      </w:r>
      <w:bookmarkStart w:id="0" w:name="_GoBack"/>
      <w:bookmarkEnd w:id="0"/>
      <w:r w:rsidR="00381F98">
        <w:rPr>
          <w:szCs w:val="22"/>
        </w:rPr>
        <w:t xml:space="preserve">Voith-Arena </w:t>
      </w:r>
      <w:r w:rsidRPr="00B62B1C">
        <w:rPr>
          <w:szCs w:val="22"/>
        </w:rPr>
        <w:t>um 11.30 Uhr</w:t>
      </w:r>
      <w:r w:rsidR="00960FA0">
        <w:rPr>
          <w:szCs w:val="22"/>
        </w:rPr>
        <w:t>/ 13.30 Uhr/ 15.30 Uhr und 17</w:t>
      </w:r>
      <w:r w:rsidRPr="00B62B1C">
        <w:rPr>
          <w:szCs w:val="22"/>
        </w:rPr>
        <w:t xml:space="preserve"> Uhr</w:t>
      </w:r>
    </w:p>
    <w:p w:rsidR="00CE2721" w:rsidRDefault="00CE2721" w:rsidP="00CE2721">
      <w:pPr>
        <w:pStyle w:val="Listenabsatz"/>
        <w:numPr>
          <w:ilvl w:val="0"/>
          <w:numId w:val="24"/>
        </w:numPr>
        <w:rPr>
          <w:szCs w:val="22"/>
        </w:rPr>
      </w:pPr>
      <w:r>
        <w:rPr>
          <w:szCs w:val="22"/>
        </w:rPr>
        <w:t>Autogrammstunde mit Spielern des FCH’s von 10.00 – 14.00 Uhr, erstes öffentliches Training der Profimannschaft ab 15.00 Uhr</w:t>
      </w:r>
    </w:p>
    <w:p w:rsidR="00CE2721" w:rsidRPr="00CD7215" w:rsidRDefault="00CE2721" w:rsidP="00CE2721">
      <w:pPr>
        <w:pStyle w:val="Listenabsatz"/>
        <w:numPr>
          <w:ilvl w:val="0"/>
          <w:numId w:val="24"/>
        </w:numPr>
        <w:rPr>
          <w:szCs w:val="22"/>
        </w:rPr>
      </w:pPr>
      <w:r>
        <w:rPr>
          <w:szCs w:val="22"/>
        </w:rPr>
        <w:t>Start des öffentlichen Dauerkartenverkaufs, Vorstellung und Verkauf des neuen Auswärtstrikots</w:t>
      </w:r>
    </w:p>
    <w:p w:rsidR="00CE2721" w:rsidRPr="00710C88" w:rsidRDefault="00CE2721" w:rsidP="00CE2721">
      <w:pPr>
        <w:pStyle w:val="Listenabsatz"/>
        <w:numPr>
          <w:ilvl w:val="0"/>
          <w:numId w:val="24"/>
        </w:numPr>
      </w:pPr>
      <w:r>
        <w:rPr>
          <w:szCs w:val="22"/>
        </w:rPr>
        <w:t>Shuttle-Service von 11.00 bis 17.00 Uhr, Haltestellen sind das Naturtheater, Voith-Arena und das Congress Centrum, Anfahrt des HARTMANN Mitarbeiterparkplatz und Berufsschulzentrum um 12.00 Uhr und 16.00 Uhr</w:t>
      </w:r>
    </w:p>
    <w:p w:rsidR="00CE2721" w:rsidRDefault="00CE2721" w:rsidP="00CE2721">
      <w:pPr>
        <w:rPr>
          <w:szCs w:val="22"/>
        </w:rPr>
      </w:pPr>
    </w:p>
    <w:p w:rsidR="0081381B" w:rsidRPr="0081381B" w:rsidRDefault="00CE2721" w:rsidP="00CE2721">
      <w:r>
        <w:rPr>
          <w:szCs w:val="22"/>
        </w:rPr>
        <w:t xml:space="preserve">Weitere Informationen bei der Tourist-Information unter 07321/327-4910, </w:t>
      </w:r>
      <w:hyperlink r:id="rId8" w:history="1">
        <w:r w:rsidRPr="0062468F">
          <w:rPr>
            <w:rStyle w:val="Hyperlink"/>
            <w:color w:val="auto"/>
            <w:u w:val="none"/>
          </w:rPr>
          <w:t>tourist-information@heidenheim.de</w:t>
        </w:r>
      </w:hyperlink>
      <w:r w:rsidRPr="0062468F">
        <w:rPr>
          <w:color w:val="auto"/>
        </w:rPr>
        <w:t xml:space="preserve">  </w:t>
      </w:r>
      <w:r>
        <w:t xml:space="preserve">oder auf der Seite </w:t>
      </w:r>
      <w:r w:rsidRPr="0062468F">
        <w:t>www.heidenheim.de/schlossbergerlebnistag</w:t>
      </w:r>
    </w:p>
    <w:sectPr w:rsidR="0081381B" w:rsidRPr="0081381B" w:rsidSect="00B01D4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4E" w:rsidRDefault="007C344E" w:rsidP="00B01D49">
      <w:r>
        <w:separator/>
      </w:r>
    </w:p>
  </w:endnote>
  <w:endnote w:type="continuationSeparator" w:id="0">
    <w:p w:rsidR="007C344E" w:rsidRDefault="007C344E" w:rsidP="00B0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DH Scuba OPro">
    <w:panose1 w:val="020B0504020101020102"/>
    <w:charset w:val="00"/>
    <w:family w:val="swiss"/>
    <w:pitch w:val="variable"/>
    <w:sig w:usb0="A00000FF" w:usb1="4000205B" w:usb2="00000008"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4E" w:rsidRDefault="007C344E" w:rsidP="00B01D49">
      <w:r>
        <w:separator/>
      </w:r>
    </w:p>
  </w:footnote>
  <w:footnote w:type="continuationSeparator" w:id="0">
    <w:p w:rsidR="007C344E" w:rsidRDefault="007C344E" w:rsidP="00B01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587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B08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A482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A9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584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09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60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2B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C0A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5AA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44B91"/>
    <w:multiLevelType w:val="hybridMultilevel"/>
    <w:tmpl w:val="AF561116"/>
    <w:lvl w:ilvl="0" w:tplc="C54A3108">
      <w:start w:val="1"/>
      <w:numFmt w:val="bullet"/>
      <w:lvlText w:val="."/>
      <w:lvlJc w:val="left"/>
      <w:pPr>
        <w:ind w:left="360" w:hanging="360"/>
      </w:pPr>
      <w:rPr>
        <w:rFonts w:ascii="HDH Scuba OPro" w:hAnsi="HDH Scuba OPro" w:hint="default"/>
        <w:b/>
        <w:i w:val="0"/>
        <w:spacing w:val="-120"/>
        <w:position w:val="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CD3C6F"/>
    <w:multiLevelType w:val="hybridMultilevel"/>
    <w:tmpl w:val="5CCC6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3A2AF7"/>
    <w:multiLevelType w:val="hybridMultilevel"/>
    <w:tmpl w:val="C3205B16"/>
    <w:lvl w:ilvl="0" w:tplc="B472F4C4">
      <w:start w:val="1"/>
      <w:numFmt w:val="bullet"/>
      <w:lvlText w:val="."/>
      <w:lvlJc w:val="left"/>
      <w:pPr>
        <w:ind w:left="360" w:hanging="360"/>
      </w:pPr>
      <w:rPr>
        <w:rFonts w:ascii="HDH Scuba OPro" w:hAnsi="HDH Scuba OPro" w:hint="default"/>
        <w:b/>
        <w:i w:val="0"/>
        <w:spacing w:val="-120"/>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7D23A8"/>
    <w:multiLevelType w:val="hybridMultilevel"/>
    <w:tmpl w:val="5E7ACBD4"/>
    <w:lvl w:ilvl="0" w:tplc="049411D6">
      <w:start w:val="1"/>
      <w:numFmt w:val="lowerLetter"/>
      <w:pStyle w:val="HDHNummerierungabc"/>
      <w:lvlText w:val="%1)"/>
      <w:lvlJc w:val="left"/>
      <w:pPr>
        <w:ind w:left="502" w:hanging="360"/>
      </w:pPr>
      <w:rPr>
        <w:rFonts w:ascii="HDH Scuba OPro" w:hAnsi="HDH Scuba OPro" w:hint="default"/>
        <w:b/>
        <w:i w:val="0"/>
        <w:sz w:val="2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0CB3E96"/>
    <w:multiLevelType w:val="hybridMultilevel"/>
    <w:tmpl w:val="17DC9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754765"/>
    <w:multiLevelType w:val="hybridMultilevel"/>
    <w:tmpl w:val="8AC63E64"/>
    <w:lvl w:ilvl="0" w:tplc="137E1262">
      <w:start w:val="1"/>
      <w:numFmt w:val="bullet"/>
      <w:pStyle w:val="HDHAufzhlungPunkt"/>
      <w:lvlText w:val="∙"/>
      <w:lvlJc w:val="left"/>
      <w:pPr>
        <w:ind w:left="360" w:hanging="360"/>
      </w:pPr>
      <w:rPr>
        <w:rFonts w:ascii="HDH Scuba OPro" w:hAnsi="HDH Scuba OPro" w:hint="default"/>
        <w:b/>
        <w:i w:val="0"/>
        <w:spacing w:val="-120"/>
        <w:w w:val="100"/>
        <w:kern w:val="0"/>
        <w:position w:val="0"/>
        <w:sz w:val="16"/>
        <w14:numSpacing w14:val="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B5129C"/>
    <w:multiLevelType w:val="hybridMultilevel"/>
    <w:tmpl w:val="FB466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3F2CE8"/>
    <w:multiLevelType w:val="hybridMultilevel"/>
    <w:tmpl w:val="D5F6FEF4"/>
    <w:lvl w:ilvl="0" w:tplc="6B4C9C46">
      <w:start w:val="1"/>
      <w:numFmt w:val="bullet"/>
      <w:lvlText w:val="."/>
      <w:lvlJc w:val="left"/>
      <w:pPr>
        <w:ind w:left="360" w:hanging="360"/>
      </w:pPr>
      <w:rPr>
        <w:rFonts w:ascii="HDH Scuba OPro" w:hAnsi="HDH Scuba OPro" w:hint="default"/>
        <w:b/>
        <w:i w:val="0"/>
        <w:spacing w:val="0"/>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F05DC0"/>
    <w:multiLevelType w:val="hybridMultilevel"/>
    <w:tmpl w:val="2410C962"/>
    <w:lvl w:ilvl="0" w:tplc="8C72655E">
      <w:start w:val="1"/>
      <w:numFmt w:val="decimal"/>
      <w:pStyle w:val="HDHNummerierung123"/>
      <w:lvlText w:val="%1."/>
      <w:lvlJc w:val="left"/>
      <w:pPr>
        <w:ind w:left="360" w:hanging="360"/>
      </w:pPr>
      <w:rPr>
        <w:rFonts w:ascii="HDH Scuba OPro" w:hAnsi="HDH Scuba OPro" w:hint="default"/>
        <w:b/>
        <w:i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7DB612B"/>
    <w:multiLevelType w:val="hybridMultilevel"/>
    <w:tmpl w:val="5252871A"/>
    <w:lvl w:ilvl="0" w:tplc="5C489122">
      <w:start w:val="1"/>
      <w:numFmt w:val="bullet"/>
      <w:pStyle w:val="HDHAufzhlungKstchen"/>
      <w:lvlText w:val=""/>
      <w:lvlJc w:val="left"/>
      <w:pPr>
        <w:ind w:left="357" w:hanging="357"/>
      </w:pPr>
      <w:rPr>
        <w:rFonts w:ascii="Webdings" w:hAnsi="Webdings" w:hint="default"/>
        <w:b/>
        <w:i w:val="0"/>
        <w:color w:val="A6A6A6" w:themeColor="background1" w:themeShade="A6"/>
        <w:spacing w:val="-120"/>
        <w:position w:val="2"/>
        <w:sz w:val="22"/>
        <w:u w:color="FFFFFF" w:themeColor="background1"/>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9"/>
  </w:num>
  <w:num w:numId="2">
    <w:abstractNumId w:val="10"/>
  </w:num>
  <w:num w:numId="3">
    <w:abstractNumId w:val="18"/>
  </w:num>
  <w:num w:numId="4">
    <w:abstractNumId w:val="13"/>
  </w:num>
  <w:num w:numId="5">
    <w:abstractNumId w:val="19"/>
  </w:num>
  <w:num w:numId="6">
    <w:abstractNumId w:val="10"/>
  </w:num>
  <w:num w:numId="7">
    <w:abstractNumId w:val="18"/>
  </w:num>
  <w:num w:numId="8">
    <w:abstractNumId w:val="13"/>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15"/>
  </w:num>
  <w:num w:numId="22">
    <w:abstractNumId w:val="1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E"/>
    <w:rsid w:val="00087F85"/>
    <w:rsid w:val="000A63BE"/>
    <w:rsid w:val="000C16FD"/>
    <w:rsid w:val="000C7109"/>
    <w:rsid w:val="001C2FB0"/>
    <w:rsid w:val="001C3A69"/>
    <w:rsid w:val="00207EDD"/>
    <w:rsid w:val="002522D9"/>
    <w:rsid w:val="00381F98"/>
    <w:rsid w:val="003A0F7F"/>
    <w:rsid w:val="003D0FBE"/>
    <w:rsid w:val="004A56C8"/>
    <w:rsid w:val="004C46D9"/>
    <w:rsid w:val="004E02AA"/>
    <w:rsid w:val="00535D91"/>
    <w:rsid w:val="00546C61"/>
    <w:rsid w:val="005A7B3D"/>
    <w:rsid w:val="0064310B"/>
    <w:rsid w:val="006C0A79"/>
    <w:rsid w:val="006F08D6"/>
    <w:rsid w:val="0070037E"/>
    <w:rsid w:val="00786301"/>
    <w:rsid w:val="007B4709"/>
    <w:rsid w:val="007C344E"/>
    <w:rsid w:val="007C554E"/>
    <w:rsid w:val="0081381B"/>
    <w:rsid w:val="008256AD"/>
    <w:rsid w:val="00960FA0"/>
    <w:rsid w:val="00990CE9"/>
    <w:rsid w:val="009F2325"/>
    <w:rsid w:val="00AA53F6"/>
    <w:rsid w:val="00AF7BB5"/>
    <w:rsid w:val="00B01D49"/>
    <w:rsid w:val="00BF2065"/>
    <w:rsid w:val="00C115BC"/>
    <w:rsid w:val="00C868D2"/>
    <w:rsid w:val="00CA1B64"/>
    <w:rsid w:val="00CE2721"/>
    <w:rsid w:val="00D44EF2"/>
    <w:rsid w:val="00D517EE"/>
    <w:rsid w:val="00D633CE"/>
    <w:rsid w:val="00D717FA"/>
    <w:rsid w:val="00D751FB"/>
    <w:rsid w:val="00E12204"/>
    <w:rsid w:val="00E34440"/>
    <w:rsid w:val="00F52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02CA-0888-44F7-89A5-7F83C354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721"/>
    <w:pPr>
      <w:spacing w:after="0" w:line="240" w:lineRule="auto"/>
    </w:pPr>
    <w:rPr>
      <w:rFonts w:ascii="HDH Scuba OPro" w:eastAsia="Times New Roman" w:hAnsi="HDH Scuba OPro" w:cs="Times New Roman"/>
      <w:color w:val="000000"/>
      <w:sz w:val="20"/>
      <w:szCs w:val="24"/>
      <w:lang w:eastAsia="de-DE"/>
    </w:rPr>
  </w:style>
  <w:style w:type="paragraph" w:styleId="berschrift1">
    <w:name w:val="heading 1"/>
    <w:aliases w:val="HDH Überschrift 1"/>
    <w:basedOn w:val="Standard"/>
    <w:next w:val="Standard"/>
    <w:link w:val="berschrift1Zchn"/>
    <w:qFormat/>
    <w:rsid w:val="00B01D49"/>
    <w:pPr>
      <w:keepNext/>
      <w:keepLines/>
      <w:spacing w:before="40"/>
      <w:outlineLvl w:val="0"/>
    </w:pPr>
    <w:rPr>
      <w:rFonts w:eastAsiaTheme="majorEastAsia" w:cstheme="majorBidi"/>
      <w:b/>
      <w:color w:val="000000" w:themeColor="text1"/>
      <w:szCs w:val="32"/>
    </w:rPr>
  </w:style>
  <w:style w:type="paragraph" w:styleId="berschrift2">
    <w:name w:val="heading 2"/>
    <w:aliases w:val="HDH Überschrift 2"/>
    <w:basedOn w:val="Standard"/>
    <w:next w:val="Standard"/>
    <w:link w:val="berschrift2Zchn"/>
    <w:uiPriority w:val="9"/>
    <w:qFormat/>
    <w:rsid w:val="00D717FA"/>
    <w:pPr>
      <w:keepNext/>
      <w:keepLines/>
      <w:spacing w:before="40"/>
      <w:outlineLvl w:val="1"/>
    </w:pPr>
    <w:rPr>
      <w:rFonts w:eastAsiaTheme="majorEastAsia" w:cstheme="majorBidi"/>
      <w:b/>
      <w:color w:val="000000" w:themeColor="text1"/>
      <w:szCs w:val="26"/>
    </w:rPr>
  </w:style>
  <w:style w:type="paragraph" w:styleId="berschrift3">
    <w:name w:val="heading 3"/>
    <w:aliases w:val="HDH Überschrift 3"/>
    <w:basedOn w:val="Standard"/>
    <w:next w:val="Standard"/>
    <w:link w:val="berschrift3Zchn"/>
    <w:uiPriority w:val="9"/>
    <w:qFormat/>
    <w:rsid w:val="00D717FA"/>
    <w:pPr>
      <w:keepNext/>
      <w:keepLines/>
      <w:spacing w:before="40"/>
      <w:outlineLvl w:val="2"/>
    </w:pPr>
    <w:rPr>
      <w:rFonts w:eastAsiaTheme="majorEastAsia" w:cstheme="majorBidi"/>
      <w:b/>
      <w:color w:val="000000" w:themeColor="text1"/>
    </w:rPr>
  </w:style>
  <w:style w:type="paragraph" w:styleId="berschrift4">
    <w:name w:val="heading 4"/>
    <w:aliases w:val="HDH Überschrift 4"/>
    <w:basedOn w:val="Standard"/>
    <w:next w:val="Standard"/>
    <w:link w:val="berschrift4Zchn"/>
    <w:uiPriority w:val="9"/>
    <w:qFormat/>
    <w:rsid w:val="00D717FA"/>
    <w:pPr>
      <w:keepNext/>
      <w:keepLines/>
      <w:spacing w:before="40"/>
      <w:outlineLvl w:val="3"/>
    </w:pPr>
    <w:rPr>
      <w:rFonts w:eastAsiaTheme="majorEastAsia" w:cstheme="majorBidi"/>
      <w:b/>
      <w:iCs/>
      <w:color w:val="000000" w:themeColor="text1"/>
    </w:rPr>
  </w:style>
  <w:style w:type="paragraph" w:styleId="berschrift5">
    <w:name w:val="heading 5"/>
    <w:aliases w:val="HDH Überschrift 5"/>
    <w:basedOn w:val="Standard"/>
    <w:next w:val="Standard"/>
    <w:link w:val="berschrift5Zchn"/>
    <w:uiPriority w:val="9"/>
    <w:unhideWhenUsed/>
    <w:qFormat/>
    <w:rsid w:val="00D717FA"/>
    <w:pPr>
      <w:keepNext/>
      <w:keepLines/>
      <w:spacing w:before="40"/>
      <w:outlineLvl w:val="4"/>
    </w:pPr>
    <w:rPr>
      <w:rFonts w:eastAsiaTheme="majorEastAsia" w:cstheme="majorBidi"/>
      <w:b/>
      <w:color w:val="000000" w:themeColor="text1"/>
    </w:rPr>
  </w:style>
  <w:style w:type="paragraph" w:styleId="berschrift6">
    <w:name w:val="heading 6"/>
    <w:aliases w:val="HDH Überschrift 6"/>
    <w:basedOn w:val="Standard"/>
    <w:next w:val="Standard"/>
    <w:link w:val="berschrift6Zchn"/>
    <w:uiPriority w:val="9"/>
    <w:unhideWhenUsed/>
    <w:qFormat/>
    <w:rsid w:val="00D717FA"/>
    <w:pPr>
      <w:keepNext/>
      <w:keepLines/>
      <w:spacing w:before="40"/>
      <w:outlineLvl w:val="5"/>
    </w:pPr>
    <w:rPr>
      <w:rFonts w:eastAsiaTheme="majorEastAsia" w:cstheme="majorBidi"/>
      <w:b/>
      <w:color w:val="000000" w:themeColor="text1"/>
    </w:rPr>
  </w:style>
  <w:style w:type="paragraph" w:styleId="berschrift7">
    <w:name w:val="heading 7"/>
    <w:aliases w:val="HDH Überschrift 7"/>
    <w:basedOn w:val="Standard"/>
    <w:next w:val="Standard"/>
    <w:link w:val="berschrift7Zchn"/>
    <w:uiPriority w:val="9"/>
    <w:unhideWhenUsed/>
    <w:qFormat/>
    <w:rsid w:val="00D717FA"/>
    <w:pPr>
      <w:keepNext/>
      <w:keepLines/>
      <w:spacing w:before="40"/>
      <w:outlineLvl w:val="6"/>
    </w:pPr>
    <w:rPr>
      <w:rFonts w:eastAsiaTheme="majorEastAsia" w:cstheme="majorBidi"/>
      <w:b/>
      <w:iCs/>
      <w:color w:val="000000" w:themeColor="text1"/>
    </w:rPr>
  </w:style>
  <w:style w:type="paragraph" w:styleId="berschrift8">
    <w:name w:val="heading 8"/>
    <w:aliases w:val="HDH Überschrift 8"/>
    <w:basedOn w:val="Standard"/>
    <w:next w:val="Standard"/>
    <w:link w:val="berschrift8Zchn"/>
    <w:uiPriority w:val="9"/>
    <w:unhideWhenUsed/>
    <w:qFormat/>
    <w:rsid w:val="009F2325"/>
    <w:pPr>
      <w:keepNext/>
      <w:keepLines/>
      <w:spacing w:before="40"/>
      <w:outlineLvl w:val="7"/>
    </w:pPr>
    <w:rPr>
      <w:rFonts w:eastAsiaTheme="majorEastAsia" w:cstheme="majorBidi"/>
      <w:b/>
      <w:color w:val="000000" w:themeColor="text1"/>
      <w:szCs w:val="21"/>
    </w:rPr>
  </w:style>
  <w:style w:type="paragraph" w:styleId="berschrift9">
    <w:name w:val="heading 9"/>
    <w:aliases w:val="HDH Überschrift 9"/>
    <w:basedOn w:val="Standard"/>
    <w:next w:val="Standard"/>
    <w:link w:val="berschrift9Zchn"/>
    <w:uiPriority w:val="9"/>
    <w:unhideWhenUsed/>
    <w:qFormat/>
    <w:rsid w:val="00D717FA"/>
    <w:pPr>
      <w:keepNext/>
      <w:keepLines/>
      <w:spacing w:before="40"/>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DHAufzhlungKstchen">
    <w:name w:val="HDH Aufzählung (Kästchen)"/>
    <w:basedOn w:val="Standard"/>
    <w:link w:val="HDHAufzhlungKstchenZchn"/>
    <w:uiPriority w:val="1"/>
    <w:qFormat/>
    <w:rsid w:val="003D0FBE"/>
    <w:pPr>
      <w:numPr>
        <w:numId w:val="5"/>
      </w:numPr>
      <w:spacing w:after="120"/>
    </w:pPr>
    <w:rPr>
      <w:color w:val="000000" w:themeColor="text1"/>
    </w:rPr>
  </w:style>
  <w:style w:type="paragraph" w:customStyle="1" w:styleId="HDHAufzhlungPunkt">
    <w:name w:val="HDH Aufzählung (Punkt)"/>
    <w:basedOn w:val="Standard"/>
    <w:link w:val="HDHAufzhlungPunktZchn"/>
    <w:autoRedefine/>
    <w:uiPriority w:val="1"/>
    <w:qFormat/>
    <w:rsid w:val="00535D91"/>
    <w:pPr>
      <w:numPr>
        <w:numId w:val="21"/>
      </w:numPr>
      <w:spacing w:after="120"/>
      <w:ind w:left="357" w:hanging="227"/>
    </w:pPr>
    <w:rPr>
      <w:color w:val="000000" w:themeColor="text1"/>
    </w:rPr>
  </w:style>
  <w:style w:type="character" w:customStyle="1" w:styleId="HDHAufzhlungPunktZchn">
    <w:name w:val="HDH Aufzählung (Punkt) Zchn"/>
    <w:basedOn w:val="Absatz-Standardschriftart"/>
    <w:link w:val="HDHAufzhlungPunkt"/>
    <w:uiPriority w:val="1"/>
    <w:rsid w:val="00535D91"/>
    <w:rPr>
      <w:rFonts w:ascii="HDH Scuba OPro" w:hAnsi="HDH Scuba OPro"/>
      <w:color w:val="000000" w:themeColor="text1"/>
      <w:sz w:val="20"/>
    </w:rPr>
  </w:style>
  <w:style w:type="paragraph" w:customStyle="1" w:styleId="HDHFlietext">
    <w:name w:val="HDH Fließtext"/>
    <w:basedOn w:val="Standard"/>
    <w:link w:val="HDHFlietextZchn"/>
    <w:qFormat/>
    <w:rsid w:val="000C7109"/>
    <w:rPr>
      <w:color w:val="000000" w:themeColor="text1"/>
    </w:rPr>
  </w:style>
  <w:style w:type="character" w:customStyle="1" w:styleId="HDHFlietextZchn">
    <w:name w:val="HDH Fließtext Zchn"/>
    <w:basedOn w:val="Absatz-Standardschriftart"/>
    <w:link w:val="HDHFlietext"/>
    <w:rsid w:val="000C7109"/>
    <w:rPr>
      <w:rFonts w:ascii="HDH Scuba OPro" w:hAnsi="HDH Scuba OPro"/>
      <w:color w:val="000000" w:themeColor="text1"/>
      <w:sz w:val="20"/>
    </w:rPr>
  </w:style>
  <w:style w:type="paragraph" w:customStyle="1" w:styleId="HDHFlietext6">
    <w:name w:val="HDH Fließtext 6"/>
    <w:basedOn w:val="Standard"/>
    <w:link w:val="HDHFlietext6Zchn"/>
    <w:qFormat/>
    <w:rsid w:val="00D717FA"/>
    <w:pPr>
      <w:contextualSpacing/>
    </w:pPr>
    <w:rPr>
      <w:rFonts w:cs="HDH Scuba OPro"/>
      <w:sz w:val="12"/>
      <w:szCs w:val="12"/>
    </w:rPr>
  </w:style>
  <w:style w:type="character" w:customStyle="1" w:styleId="HDHFlietext6Zchn">
    <w:name w:val="HDH Fließtext 6 Zchn"/>
    <w:basedOn w:val="Absatz-Standardschriftart"/>
    <w:link w:val="HDHFlietext6"/>
    <w:rsid w:val="00D717FA"/>
    <w:rPr>
      <w:rFonts w:ascii="HDH Scuba OPro" w:hAnsi="HDH Scuba OPro" w:cs="HDH Scuba OPro"/>
      <w:sz w:val="12"/>
      <w:szCs w:val="12"/>
    </w:rPr>
  </w:style>
  <w:style w:type="paragraph" w:customStyle="1" w:styleId="HDHFlietext8">
    <w:name w:val="HDH Fließtext 8"/>
    <w:basedOn w:val="Standard"/>
    <w:link w:val="HDHFlietext8Zchn"/>
    <w:qFormat/>
    <w:rsid w:val="00D717FA"/>
    <w:rPr>
      <w:color w:val="000000" w:themeColor="text1"/>
      <w:sz w:val="16"/>
      <w:szCs w:val="16"/>
    </w:rPr>
  </w:style>
  <w:style w:type="character" w:customStyle="1" w:styleId="HDHFlietext8Zchn">
    <w:name w:val="HDH Fließtext 8 Zchn"/>
    <w:basedOn w:val="Absatz-Standardschriftart"/>
    <w:link w:val="HDHFlietext8"/>
    <w:rsid w:val="00D717FA"/>
    <w:rPr>
      <w:rFonts w:ascii="HDH Scuba OPro" w:hAnsi="HDH Scuba OPro"/>
      <w:color w:val="000000" w:themeColor="text1"/>
      <w:sz w:val="16"/>
      <w:szCs w:val="16"/>
    </w:rPr>
  </w:style>
  <w:style w:type="paragraph" w:customStyle="1" w:styleId="HDHNummerierung123">
    <w:name w:val="HDH Nummerierung (123)"/>
    <w:basedOn w:val="HDHFlietext"/>
    <w:link w:val="HDHNummerierung123Zchn"/>
    <w:uiPriority w:val="1"/>
    <w:qFormat/>
    <w:rsid w:val="003D0FBE"/>
    <w:pPr>
      <w:numPr>
        <w:numId w:val="7"/>
      </w:numPr>
      <w:spacing w:after="120"/>
      <w:ind w:left="357" w:hanging="357"/>
    </w:pPr>
  </w:style>
  <w:style w:type="character" w:customStyle="1" w:styleId="HDHNummerierung123Zchn">
    <w:name w:val="HDH Nummerierung (123) Zchn"/>
    <w:basedOn w:val="HDHAufzhlungPunktZchn"/>
    <w:link w:val="HDHNummerierung123"/>
    <w:uiPriority w:val="1"/>
    <w:rsid w:val="003D0FBE"/>
    <w:rPr>
      <w:rFonts w:ascii="HDH Scuba OPro" w:hAnsi="HDH Scuba OPro"/>
      <w:color w:val="000000" w:themeColor="text1"/>
      <w:sz w:val="20"/>
    </w:rPr>
  </w:style>
  <w:style w:type="paragraph" w:customStyle="1" w:styleId="HDHNummerierungabc">
    <w:name w:val="HDH Nummerierung (abc)"/>
    <w:basedOn w:val="HDHFlietext"/>
    <w:uiPriority w:val="1"/>
    <w:qFormat/>
    <w:rsid w:val="003D0FBE"/>
    <w:pPr>
      <w:numPr>
        <w:numId w:val="8"/>
      </w:numPr>
      <w:spacing w:after="120"/>
      <w:ind w:left="357" w:hanging="357"/>
    </w:pPr>
  </w:style>
  <w:style w:type="table" w:customStyle="1" w:styleId="HDHTabelle">
    <w:name w:val="HDH Tabelle"/>
    <w:basedOn w:val="NormaleTabelle"/>
    <w:uiPriority w:val="99"/>
    <w:rsid w:val="00D717FA"/>
    <w:pPr>
      <w:spacing w:after="0" w:line="240" w:lineRule="auto"/>
    </w:pPr>
    <w:rPr>
      <w:rFonts w:ascii="HDH Scuba OPro" w:hAnsi="HDH Scuba OPro"/>
      <w:color w:val="000000" w:themeColor="text1"/>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Pr>
    <w:tcPr>
      <w:shd w:val="clear" w:color="auto" w:fill="auto"/>
    </w:tcPr>
    <w:tblStylePr w:type="firstRow">
      <w:rPr>
        <w:rFonts w:ascii="HDH Scuba OPro" w:hAnsi="HDH Scuba OPro"/>
        <w:b/>
        <w:sz w:val="20"/>
        <w:u w:val="none"/>
      </w:rPr>
      <w:tblPr/>
      <w:tcPr>
        <w:tcBorders>
          <w:top w:val="nil"/>
          <w:bottom w:val="single" w:sz="4" w:space="0" w:color="A6A6A6" w:themeColor="background1" w:themeShade="A6"/>
        </w:tcBorders>
        <w:shd w:val="clear" w:color="auto" w:fill="auto"/>
      </w:tcPr>
    </w:tblStylePr>
    <w:tblStylePr w:type="lastRow">
      <w:rPr>
        <w:rFonts w:ascii="HDH Scuba OPro" w:hAnsi="HDH Scuba OPro"/>
        <w:b/>
        <w:sz w:val="20"/>
      </w:rPr>
    </w:tblStylePr>
    <w:tblStylePr w:type="firstCol">
      <w:rPr>
        <w:rFonts w:ascii="HDH Scuba OPro" w:hAnsi="HDH Scuba OPro"/>
        <w:b/>
        <w:sz w:val="20"/>
      </w:rPr>
      <w:tblPr/>
      <w:tcPr>
        <w:tcBorders>
          <w:left w:val="nil"/>
          <w:right w:val="single" w:sz="4" w:space="0" w:color="A6A6A6" w:themeColor="background1" w:themeShade="A6"/>
        </w:tcBorders>
        <w:shd w:val="clear" w:color="auto" w:fill="auto"/>
      </w:tcPr>
    </w:tblStylePr>
    <w:tblStylePr w:type="lastCol">
      <w:tblPr/>
      <w:tcPr>
        <w:tcBorders>
          <w:right w:val="nil"/>
        </w:tcBorders>
        <w:shd w:val="clear" w:color="auto" w:fill="auto"/>
      </w:tcPr>
    </w:tblStylePr>
  </w:style>
  <w:style w:type="paragraph" w:customStyle="1" w:styleId="HDHberschrift8bold">
    <w:name w:val="HDH Überschrift 8 bold"/>
    <w:basedOn w:val="Standard"/>
    <w:link w:val="HDHberschrift8boldZchn"/>
    <w:uiPriority w:val="1"/>
    <w:qFormat/>
    <w:rsid w:val="007B4709"/>
    <w:pPr>
      <w:keepNext/>
      <w:keepLines/>
    </w:pPr>
    <w:rPr>
      <w:b/>
      <w:color w:val="000000" w:themeColor="text1"/>
      <w:sz w:val="16"/>
      <w:szCs w:val="16"/>
    </w:rPr>
  </w:style>
  <w:style w:type="character" w:customStyle="1" w:styleId="HDHberschrift8boldZchn">
    <w:name w:val="HDH Überschrift 8 bold Zchn"/>
    <w:basedOn w:val="Absatz-Standardschriftart"/>
    <w:link w:val="HDHberschrift8bold"/>
    <w:uiPriority w:val="1"/>
    <w:rsid w:val="007B4709"/>
    <w:rPr>
      <w:rFonts w:ascii="HDH Scuba OPro" w:hAnsi="HDH Scuba OPro"/>
      <w:b/>
      <w:color w:val="000000" w:themeColor="text1"/>
      <w:sz w:val="16"/>
      <w:szCs w:val="16"/>
    </w:rPr>
  </w:style>
  <w:style w:type="character" w:customStyle="1" w:styleId="berschrift1Zchn">
    <w:name w:val="Überschrift 1 Zchn"/>
    <w:aliases w:val="HDH Überschrift 1 Zchn"/>
    <w:basedOn w:val="Absatz-Standardschriftart"/>
    <w:link w:val="berschrift1"/>
    <w:rsid w:val="000A63BE"/>
    <w:rPr>
      <w:rFonts w:ascii="HDH Scuba OPro" w:eastAsiaTheme="majorEastAsia" w:hAnsi="HDH Scuba OPro" w:cstheme="majorBidi"/>
      <w:b/>
      <w:color w:val="000000" w:themeColor="text1"/>
      <w:sz w:val="20"/>
      <w:szCs w:val="32"/>
    </w:rPr>
  </w:style>
  <w:style w:type="character" w:customStyle="1" w:styleId="berschrift2Zchn">
    <w:name w:val="Überschrift 2 Zchn"/>
    <w:aliases w:val="HDH Überschrift 2 Zchn"/>
    <w:basedOn w:val="Absatz-Standardschriftart"/>
    <w:link w:val="berschrift2"/>
    <w:uiPriority w:val="9"/>
    <w:rsid w:val="00D717FA"/>
    <w:rPr>
      <w:rFonts w:ascii="HDH Scuba OPro" w:eastAsiaTheme="majorEastAsia" w:hAnsi="HDH Scuba OPro" w:cstheme="majorBidi"/>
      <w:b/>
      <w:color w:val="000000" w:themeColor="text1"/>
      <w:sz w:val="20"/>
      <w:szCs w:val="26"/>
    </w:rPr>
  </w:style>
  <w:style w:type="character" w:customStyle="1" w:styleId="berschrift3Zchn">
    <w:name w:val="Überschrift 3 Zchn"/>
    <w:aliases w:val="HDH Überschrift 3 Zchn"/>
    <w:basedOn w:val="Absatz-Standardschriftart"/>
    <w:link w:val="berschrift3"/>
    <w:uiPriority w:val="9"/>
    <w:rsid w:val="00D717FA"/>
    <w:rPr>
      <w:rFonts w:ascii="HDH Scuba OPro" w:eastAsiaTheme="majorEastAsia" w:hAnsi="HDH Scuba OPro" w:cstheme="majorBidi"/>
      <w:b/>
      <w:color w:val="000000" w:themeColor="text1"/>
      <w:sz w:val="20"/>
      <w:szCs w:val="24"/>
    </w:rPr>
  </w:style>
  <w:style w:type="character" w:customStyle="1" w:styleId="berschrift4Zchn">
    <w:name w:val="Überschrift 4 Zchn"/>
    <w:aliases w:val="HDH Überschrift 4 Zchn"/>
    <w:basedOn w:val="Absatz-Standardschriftart"/>
    <w:link w:val="berschrift4"/>
    <w:uiPriority w:val="9"/>
    <w:rsid w:val="00D717FA"/>
    <w:rPr>
      <w:rFonts w:ascii="HDH Scuba OPro" w:eastAsiaTheme="majorEastAsia" w:hAnsi="HDH Scuba OPro" w:cstheme="majorBidi"/>
      <w:b/>
      <w:iCs/>
      <w:color w:val="000000" w:themeColor="text1"/>
      <w:sz w:val="20"/>
    </w:rPr>
  </w:style>
  <w:style w:type="character" w:customStyle="1" w:styleId="berschrift5Zchn">
    <w:name w:val="Überschrift 5 Zchn"/>
    <w:aliases w:val="HDH Überschrift 5 Zchn"/>
    <w:basedOn w:val="Absatz-Standardschriftart"/>
    <w:link w:val="berschrift5"/>
    <w:uiPriority w:val="9"/>
    <w:rsid w:val="00D717FA"/>
    <w:rPr>
      <w:rFonts w:ascii="HDH Scuba OPro" w:eastAsiaTheme="majorEastAsia" w:hAnsi="HDH Scuba OPro" w:cstheme="majorBidi"/>
      <w:b/>
      <w:color w:val="000000" w:themeColor="text1"/>
      <w:sz w:val="20"/>
    </w:rPr>
  </w:style>
  <w:style w:type="character" w:customStyle="1" w:styleId="berschrift6Zchn">
    <w:name w:val="Überschrift 6 Zchn"/>
    <w:aliases w:val="HDH Überschrift 6 Zchn"/>
    <w:basedOn w:val="Absatz-Standardschriftart"/>
    <w:link w:val="berschrift6"/>
    <w:uiPriority w:val="9"/>
    <w:rsid w:val="00D717FA"/>
    <w:rPr>
      <w:rFonts w:ascii="HDH Scuba OPro" w:eastAsiaTheme="majorEastAsia" w:hAnsi="HDH Scuba OPro" w:cstheme="majorBidi"/>
      <w:b/>
      <w:color w:val="000000" w:themeColor="text1"/>
      <w:sz w:val="20"/>
    </w:rPr>
  </w:style>
  <w:style w:type="character" w:customStyle="1" w:styleId="berschrift7Zchn">
    <w:name w:val="Überschrift 7 Zchn"/>
    <w:aliases w:val="HDH Überschrift 7 Zchn"/>
    <w:basedOn w:val="Absatz-Standardschriftart"/>
    <w:link w:val="berschrift7"/>
    <w:uiPriority w:val="9"/>
    <w:rsid w:val="00D717FA"/>
    <w:rPr>
      <w:rFonts w:ascii="HDH Scuba OPro" w:eastAsiaTheme="majorEastAsia" w:hAnsi="HDH Scuba OPro" w:cstheme="majorBidi"/>
      <w:b/>
      <w:iCs/>
      <w:color w:val="000000" w:themeColor="text1"/>
      <w:sz w:val="20"/>
    </w:rPr>
  </w:style>
  <w:style w:type="character" w:customStyle="1" w:styleId="berschrift8Zchn">
    <w:name w:val="Überschrift 8 Zchn"/>
    <w:aliases w:val="HDH Überschrift 8 Zchn"/>
    <w:basedOn w:val="Absatz-Standardschriftart"/>
    <w:link w:val="berschrift8"/>
    <w:uiPriority w:val="9"/>
    <w:rsid w:val="009F2325"/>
    <w:rPr>
      <w:rFonts w:ascii="HDH Scuba OPro" w:eastAsiaTheme="majorEastAsia" w:hAnsi="HDH Scuba OPro" w:cstheme="majorBidi"/>
      <w:b/>
      <w:color w:val="000000" w:themeColor="text1"/>
      <w:sz w:val="20"/>
      <w:szCs w:val="21"/>
    </w:rPr>
  </w:style>
  <w:style w:type="character" w:customStyle="1" w:styleId="berschrift9Zchn">
    <w:name w:val="Überschrift 9 Zchn"/>
    <w:aliases w:val="HDH Überschrift 9 Zchn"/>
    <w:basedOn w:val="Absatz-Standardschriftart"/>
    <w:link w:val="berschrift9"/>
    <w:uiPriority w:val="9"/>
    <w:rsid w:val="00D717FA"/>
    <w:rPr>
      <w:rFonts w:ascii="HDH Scuba OPro" w:eastAsiaTheme="majorEastAsia" w:hAnsi="HDH Scuba OPro" w:cstheme="majorBidi"/>
      <w:b/>
      <w:iCs/>
      <w:color w:val="000000" w:themeColor="text1"/>
      <w:sz w:val="20"/>
      <w:szCs w:val="21"/>
    </w:rPr>
  </w:style>
  <w:style w:type="character" w:customStyle="1" w:styleId="HDHAufzhlungKstchenZchn">
    <w:name w:val="HDH Aufzählung (Kästchen) Zchn"/>
    <w:basedOn w:val="Absatz-Standardschriftart"/>
    <w:link w:val="HDHAufzhlungKstchen"/>
    <w:uiPriority w:val="1"/>
    <w:rsid w:val="003D0FBE"/>
    <w:rPr>
      <w:rFonts w:ascii="HDH Scuba OPro" w:hAnsi="HDH Scuba OPro"/>
      <w:color w:val="000000" w:themeColor="text1"/>
      <w:sz w:val="20"/>
    </w:rPr>
  </w:style>
  <w:style w:type="paragraph" w:styleId="Inhaltsverzeichnisberschrift">
    <w:name w:val="TOC Heading"/>
    <w:aliases w:val="HDH Inhaltsverzeichnisüberschrift"/>
    <w:basedOn w:val="berschrift1"/>
    <w:next w:val="Standard"/>
    <w:uiPriority w:val="39"/>
    <w:unhideWhenUsed/>
    <w:qFormat/>
    <w:rsid w:val="0081381B"/>
    <w:pPr>
      <w:spacing w:line="360" w:lineRule="auto"/>
      <w:outlineLvl w:val="9"/>
    </w:pPr>
  </w:style>
  <w:style w:type="paragraph" w:styleId="Verzeichnis1">
    <w:name w:val="toc 1"/>
    <w:basedOn w:val="Standard"/>
    <w:next w:val="Standard"/>
    <w:autoRedefine/>
    <w:uiPriority w:val="39"/>
    <w:unhideWhenUsed/>
    <w:rsid w:val="0081381B"/>
    <w:pPr>
      <w:spacing w:after="100"/>
    </w:pPr>
  </w:style>
  <w:style w:type="paragraph" w:styleId="Verzeichnis2">
    <w:name w:val="toc 2"/>
    <w:basedOn w:val="Standard"/>
    <w:next w:val="Standard"/>
    <w:autoRedefine/>
    <w:uiPriority w:val="39"/>
    <w:unhideWhenUsed/>
    <w:rsid w:val="0081381B"/>
    <w:pPr>
      <w:spacing w:after="100"/>
      <w:ind w:left="200"/>
    </w:pPr>
  </w:style>
  <w:style w:type="paragraph" w:styleId="Verzeichnis3">
    <w:name w:val="toc 3"/>
    <w:basedOn w:val="Standard"/>
    <w:next w:val="Standard"/>
    <w:autoRedefine/>
    <w:uiPriority w:val="39"/>
    <w:unhideWhenUsed/>
    <w:rsid w:val="0081381B"/>
    <w:pPr>
      <w:spacing w:after="100"/>
      <w:ind w:left="400"/>
    </w:pPr>
  </w:style>
  <w:style w:type="character" w:styleId="Hyperlink">
    <w:name w:val="Hyperlink"/>
    <w:basedOn w:val="Absatz-Standardschriftart"/>
    <w:uiPriority w:val="99"/>
    <w:unhideWhenUsed/>
    <w:rsid w:val="0081381B"/>
    <w:rPr>
      <w:color w:val="0563C1" w:themeColor="hyperlink"/>
      <w:u w:val="single"/>
    </w:rPr>
  </w:style>
  <w:style w:type="paragraph" w:styleId="Listenabsatz">
    <w:name w:val="List Paragraph"/>
    <w:basedOn w:val="Standard"/>
    <w:uiPriority w:val="34"/>
    <w:qFormat/>
    <w:rsid w:val="00CE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rmation@heidenhei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10BF-AE20-419A-83FD-F25ADC73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B33AA8AD.dotm</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Heidenheim</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Rehn</dc:creator>
  <cp:keywords/>
  <dc:description/>
  <cp:lastModifiedBy>Jasmin Rehn</cp:lastModifiedBy>
  <cp:revision>7</cp:revision>
  <dcterms:created xsi:type="dcterms:W3CDTF">2017-06-06T10:07:00Z</dcterms:created>
  <dcterms:modified xsi:type="dcterms:W3CDTF">2017-06-14T08:22:00Z</dcterms:modified>
</cp:coreProperties>
</file>